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C3F" w:rsidRDefault="00395C3F" w:rsidP="00395C3F">
      <w:pPr>
        <w:pStyle w:val="a3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Style w:val="a4"/>
          <w:b/>
          <w:bCs/>
          <w:i w:val="0"/>
          <w:sz w:val="40"/>
          <w:szCs w:val="40"/>
          <w:bdr w:val="none" w:sz="0" w:space="0" w:color="auto" w:frame="1"/>
          <w:lang w:val="en-US"/>
        </w:rPr>
      </w:pPr>
      <w:r w:rsidRPr="00395C3F">
        <w:rPr>
          <w:rStyle w:val="a4"/>
          <w:b/>
          <w:bCs/>
          <w:i w:val="0"/>
          <w:sz w:val="40"/>
          <w:szCs w:val="40"/>
          <w:bdr w:val="none" w:sz="0" w:space="0" w:color="auto" w:frame="1"/>
        </w:rPr>
        <w:t>Рекомендации молодому учителю</w:t>
      </w:r>
    </w:p>
    <w:p w:rsidR="00395C3F" w:rsidRPr="00395C3F" w:rsidRDefault="00395C3F" w:rsidP="00395C3F">
      <w:pPr>
        <w:pStyle w:val="a3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b/>
          <w:i/>
          <w:sz w:val="40"/>
          <w:szCs w:val="40"/>
          <w:lang w:val="en-US"/>
        </w:rPr>
      </w:pPr>
    </w:p>
    <w:p w:rsidR="00395C3F" w:rsidRPr="00395C3F" w:rsidRDefault="00395C3F" w:rsidP="00395C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firstLine="0"/>
        <w:jc w:val="both"/>
        <w:textAlignment w:val="baseline"/>
        <w:rPr>
          <w:sz w:val="32"/>
          <w:szCs w:val="32"/>
        </w:rPr>
      </w:pPr>
      <w:r w:rsidRPr="00395C3F">
        <w:rPr>
          <w:sz w:val="32"/>
          <w:szCs w:val="32"/>
          <w:bdr w:val="none" w:sz="0" w:space="0" w:color="auto" w:frame="1"/>
        </w:rPr>
        <w:t>Умей радоваться маленьким успехам своих учеников и сопереживать их неудачам.</w:t>
      </w:r>
    </w:p>
    <w:p w:rsidR="00395C3F" w:rsidRPr="00395C3F" w:rsidRDefault="00395C3F" w:rsidP="00395C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firstLine="0"/>
        <w:jc w:val="both"/>
        <w:textAlignment w:val="baseline"/>
        <w:rPr>
          <w:sz w:val="32"/>
          <w:szCs w:val="32"/>
        </w:rPr>
      </w:pPr>
      <w:r w:rsidRPr="00395C3F">
        <w:rPr>
          <w:sz w:val="32"/>
          <w:szCs w:val="32"/>
          <w:bdr w:val="none" w:sz="0" w:space="0" w:color="auto" w:frame="1"/>
        </w:rPr>
        <w:t>Ты очень близкий человек для своего ученика. Постарайся, чтобы он был всегда открыт для тебя. Стань ему другом и наставником.</w:t>
      </w:r>
    </w:p>
    <w:p w:rsidR="00395C3F" w:rsidRPr="00395C3F" w:rsidRDefault="00395C3F" w:rsidP="00395C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firstLine="0"/>
        <w:jc w:val="both"/>
        <w:textAlignment w:val="baseline"/>
        <w:rPr>
          <w:sz w:val="32"/>
          <w:szCs w:val="32"/>
        </w:rPr>
      </w:pPr>
      <w:r w:rsidRPr="00395C3F">
        <w:rPr>
          <w:sz w:val="32"/>
          <w:szCs w:val="32"/>
          <w:bdr w:val="none" w:sz="0" w:space="0" w:color="auto" w:frame="1"/>
        </w:rPr>
        <w:t>Не бойся признаться в своем незнании какого-нибудь вопроса. Будь вместе с ними в поиске.</w:t>
      </w:r>
    </w:p>
    <w:p w:rsidR="00395C3F" w:rsidRPr="00395C3F" w:rsidRDefault="00395C3F" w:rsidP="00395C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firstLine="0"/>
        <w:jc w:val="both"/>
        <w:textAlignment w:val="baseline"/>
        <w:rPr>
          <w:sz w:val="32"/>
          <w:szCs w:val="32"/>
        </w:rPr>
      </w:pPr>
      <w:r w:rsidRPr="00395C3F">
        <w:rPr>
          <w:sz w:val="32"/>
          <w:szCs w:val="32"/>
          <w:bdr w:val="none" w:sz="0" w:space="0" w:color="auto" w:frame="1"/>
        </w:rPr>
        <w:t>Постарайся вселить в ученика веру в себя, в его успех. Тогда многие вершины для него станут преодолимыми.</w:t>
      </w:r>
    </w:p>
    <w:p w:rsidR="00395C3F" w:rsidRPr="00395C3F" w:rsidRDefault="00395C3F" w:rsidP="00395C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firstLine="0"/>
        <w:jc w:val="both"/>
        <w:textAlignment w:val="baseline"/>
        <w:rPr>
          <w:sz w:val="32"/>
          <w:szCs w:val="32"/>
        </w:rPr>
      </w:pPr>
      <w:r w:rsidRPr="00395C3F">
        <w:rPr>
          <w:sz w:val="32"/>
          <w:szCs w:val="32"/>
          <w:bdr w:val="none" w:sz="0" w:space="0" w:color="auto" w:frame="1"/>
        </w:rPr>
        <w:t>Не требуй на уроке "идеальной дисциплины". Не будь авторитарным. Помни, урок - это частичка жизни ребенка. Он не должен быть скованным и зажатым. Формируй в нем личность открытую, увлеченную, раскованную, способную творить, всесторонне развитую.</w:t>
      </w:r>
    </w:p>
    <w:p w:rsidR="00395C3F" w:rsidRPr="00395C3F" w:rsidRDefault="00395C3F" w:rsidP="00395C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firstLine="0"/>
        <w:jc w:val="both"/>
        <w:textAlignment w:val="baseline"/>
        <w:rPr>
          <w:sz w:val="32"/>
          <w:szCs w:val="32"/>
        </w:rPr>
      </w:pPr>
      <w:r w:rsidRPr="00395C3F">
        <w:rPr>
          <w:sz w:val="32"/>
          <w:szCs w:val="32"/>
          <w:bdr w:val="none" w:sz="0" w:space="0" w:color="auto" w:frame="1"/>
        </w:rPr>
        <w:t>Стремись к тому, чтобы твои уроки не стали шаблонными, проведенными "по трафарету". Пусть на уроках свершаются открытия, рождаются истины, покоряются вершины, продолжаются поиски.</w:t>
      </w:r>
    </w:p>
    <w:p w:rsidR="00395C3F" w:rsidRPr="00395C3F" w:rsidRDefault="00395C3F" w:rsidP="00395C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firstLine="0"/>
        <w:jc w:val="both"/>
        <w:textAlignment w:val="baseline"/>
        <w:rPr>
          <w:sz w:val="32"/>
          <w:szCs w:val="32"/>
        </w:rPr>
      </w:pPr>
      <w:r w:rsidRPr="00395C3F">
        <w:rPr>
          <w:sz w:val="32"/>
          <w:szCs w:val="32"/>
          <w:bdr w:val="none" w:sz="0" w:space="0" w:color="auto" w:frame="1"/>
        </w:rPr>
        <w:t>Каждая встреча с учителем для родителей должна стать полезной и результативной. Каждое собрание - вооружить их новыми знаниями из области педагогики, психологии, процесса обучения.</w:t>
      </w:r>
    </w:p>
    <w:p w:rsidR="00395C3F" w:rsidRPr="00395C3F" w:rsidRDefault="00395C3F" w:rsidP="00395C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firstLine="0"/>
        <w:jc w:val="both"/>
        <w:textAlignment w:val="baseline"/>
        <w:rPr>
          <w:sz w:val="32"/>
          <w:szCs w:val="32"/>
        </w:rPr>
      </w:pPr>
      <w:r w:rsidRPr="00395C3F">
        <w:rPr>
          <w:sz w:val="32"/>
          <w:szCs w:val="32"/>
          <w:bdr w:val="none" w:sz="0" w:space="0" w:color="auto" w:frame="1"/>
        </w:rPr>
        <w:t>Входи в класс с улыбкой. При встрече загляни каждому в глаза, узнай его настроение и поддержи, если ему грустно.</w:t>
      </w:r>
    </w:p>
    <w:p w:rsidR="00395C3F" w:rsidRPr="00395C3F" w:rsidRDefault="00395C3F" w:rsidP="00395C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firstLine="0"/>
        <w:jc w:val="both"/>
        <w:textAlignment w:val="baseline"/>
        <w:rPr>
          <w:sz w:val="32"/>
          <w:szCs w:val="32"/>
        </w:rPr>
      </w:pPr>
      <w:r w:rsidRPr="00395C3F">
        <w:rPr>
          <w:sz w:val="32"/>
          <w:szCs w:val="32"/>
          <w:bdr w:val="none" w:sz="0" w:space="0" w:color="auto" w:frame="1"/>
        </w:rPr>
        <w:t>Неси детям добрую энергию и всегда помни, что "ученик - это не сосуд, который необходимо наполнить, а факел, который надобно зажечь".</w:t>
      </w:r>
    </w:p>
    <w:p w:rsidR="00395C3F" w:rsidRPr="00395C3F" w:rsidRDefault="00395C3F" w:rsidP="00395C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firstLine="0"/>
        <w:jc w:val="both"/>
        <w:textAlignment w:val="baseline"/>
        <w:rPr>
          <w:sz w:val="32"/>
          <w:szCs w:val="32"/>
        </w:rPr>
      </w:pPr>
      <w:r w:rsidRPr="00395C3F">
        <w:rPr>
          <w:sz w:val="32"/>
          <w:szCs w:val="32"/>
          <w:bdr w:val="none" w:sz="0" w:space="0" w:color="auto" w:frame="1"/>
        </w:rPr>
        <w:t>Помни, двойка очень вредна и для формирования характера. Найди возможным не увлекаться этой отметкой. Будь в поиске возможности найти путь преодоления постигшей неудачи.</w:t>
      </w:r>
    </w:p>
    <w:p w:rsidR="00395C3F" w:rsidRPr="00395C3F" w:rsidRDefault="00395C3F" w:rsidP="00395C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firstLine="0"/>
        <w:jc w:val="both"/>
        <w:textAlignment w:val="baseline"/>
        <w:rPr>
          <w:sz w:val="32"/>
          <w:szCs w:val="32"/>
        </w:rPr>
      </w:pPr>
      <w:r w:rsidRPr="00395C3F">
        <w:rPr>
          <w:sz w:val="32"/>
          <w:szCs w:val="32"/>
          <w:bdr w:val="none" w:sz="0" w:space="0" w:color="auto" w:frame="1"/>
        </w:rPr>
        <w:t>Помни, каждый твой урок должен быть пусть маленьким, но шагом вперед, к узнаванию нового, неведомого.</w:t>
      </w:r>
    </w:p>
    <w:p w:rsidR="00395C3F" w:rsidRPr="00395C3F" w:rsidRDefault="00395C3F" w:rsidP="00395C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firstLine="0"/>
        <w:jc w:val="both"/>
        <w:textAlignment w:val="baseline"/>
        <w:rPr>
          <w:sz w:val="32"/>
          <w:szCs w:val="32"/>
        </w:rPr>
      </w:pPr>
      <w:r w:rsidRPr="00395C3F">
        <w:rPr>
          <w:sz w:val="32"/>
          <w:szCs w:val="32"/>
          <w:bdr w:val="none" w:sz="0" w:space="0" w:color="auto" w:frame="1"/>
        </w:rPr>
        <w:t>Ученик всегда в обучении должен преодолевать трудность. Ибо только в трудности развиваются способности, необходимые для их преодоления.</w:t>
      </w:r>
    </w:p>
    <w:p w:rsidR="007D7087" w:rsidRDefault="007D7087"/>
    <w:sectPr w:rsidR="007D7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41907"/>
    <w:multiLevelType w:val="hybridMultilevel"/>
    <w:tmpl w:val="9554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5C3F"/>
    <w:rsid w:val="00395C3F"/>
    <w:rsid w:val="007D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95C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1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1440</Characters>
  <Application>Microsoft Office Word</Application>
  <DocSecurity>0</DocSecurity>
  <Lines>12</Lines>
  <Paragraphs>3</Paragraphs>
  <ScaleCrop>false</ScaleCrop>
  <Company>ROO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2016-03-17T13:23:00Z</dcterms:created>
  <dcterms:modified xsi:type="dcterms:W3CDTF">2016-03-17T13:25:00Z</dcterms:modified>
</cp:coreProperties>
</file>