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sz w:val="40"/>
          <w:szCs w:val="40"/>
          <w:bdr w:val="none" w:sz="0" w:space="0" w:color="auto" w:frame="1"/>
          <w:lang w:val="en-US"/>
        </w:rPr>
      </w:pPr>
      <w:r w:rsidRPr="00CD44DE">
        <w:rPr>
          <w:rStyle w:val="a4"/>
          <w:sz w:val="40"/>
          <w:szCs w:val="40"/>
          <w:bdr w:val="none" w:sz="0" w:space="0" w:color="auto" w:frame="1"/>
        </w:rPr>
        <w:t>Памятка для наставника молодого педагога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  <w:lang w:val="en-US"/>
        </w:rPr>
      </w:pP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1. Вместе с начинающим учителем глубоко проанализируйте учебные программы и объяснительные записки к ним.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4. Вместе готовить и подбирать дидактический материал, наглядные пособия, тексты задач, упражнений, контрольных работ.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5. Посещать уроки молодого учителя с последующим тщательным анализом, приглашать его на свои уроки, совместно их обсуждать.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6. Помочь в подборе методической литературы для самообразования и в его организации.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> 7. Делиться опытом без назидания, а путем доброжелательного показа образцов работы.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 xml:space="preserve"> 8. Помогать своевременно, терпеливо, настойчиво. Никогда не забывать отмечать </w:t>
      </w:r>
      <w:proofErr w:type="gramStart"/>
      <w:r w:rsidRPr="00CD44DE">
        <w:rPr>
          <w:sz w:val="28"/>
          <w:szCs w:val="28"/>
          <w:bdr w:val="none" w:sz="0" w:space="0" w:color="auto" w:frame="1"/>
        </w:rPr>
        <w:t>положительное</w:t>
      </w:r>
      <w:proofErr w:type="gramEnd"/>
      <w:r w:rsidRPr="00CD44DE">
        <w:rPr>
          <w:sz w:val="28"/>
          <w:szCs w:val="28"/>
          <w:bdr w:val="none" w:sz="0" w:space="0" w:color="auto" w:frame="1"/>
        </w:rPr>
        <w:t xml:space="preserve"> в работе.</w:t>
      </w:r>
    </w:p>
    <w:p w:rsidR="00CD44DE" w:rsidRPr="00CD44DE" w:rsidRDefault="00CD44DE" w:rsidP="00CD44D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CD44DE">
        <w:rPr>
          <w:sz w:val="28"/>
          <w:szCs w:val="28"/>
          <w:bdr w:val="none" w:sz="0" w:space="0" w:color="auto" w:frame="1"/>
        </w:rPr>
        <w:t xml:space="preserve"> 9. </w:t>
      </w:r>
      <w:proofErr w:type="gramStart"/>
      <w:r w:rsidRPr="00CD44DE">
        <w:rPr>
          <w:sz w:val="28"/>
          <w:szCs w:val="28"/>
          <w:bdr w:val="none" w:sz="0" w:space="0" w:color="auto" w:frame="1"/>
        </w:rPr>
        <w:t>Учить не копировать</w:t>
      </w:r>
      <w:proofErr w:type="gramEnd"/>
      <w:r w:rsidRPr="00CD44DE">
        <w:rPr>
          <w:sz w:val="28"/>
          <w:szCs w:val="28"/>
          <w:bdr w:val="none" w:sz="0" w:space="0" w:color="auto" w:frame="1"/>
        </w:rPr>
        <w:t>, не надеяться на готовые разработки, а вырабатывать собственный педагогический почерк.</w:t>
      </w:r>
    </w:p>
    <w:p w:rsidR="00ED0A00" w:rsidRDefault="00ED0A00"/>
    <w:sectPr w:rsidR="00ED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4DE"/>
    <w:rsid w:val="00CD44DE"/>
    <w:rsid w:val="00ED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Company>ROO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2016-03-17T13:16:00Z</dcterms:created>
  <dcterms:modified xsi:type="dcterms:W3CDTF">2016-03-17T13:18:00Z</dcterms:modified>
</cp:coreProperties>
</file>