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61" w:rsidRPr="006F2361" w:rsidRDefault="006F2361" w:rsidP="006F2361">
      <w:pPr>
        <w:suppressAutoHyphens/>
        <w:adjustRightInd w:val="0"/>
        <w:ind w:left="3560"/>
        <w:rPr>
          <w:b/>
          <w:bCs/>
          <w:kern w:val="2"/>
          <w:sz w:val="28"/>
          <w:szCs w:val="28"/>
          <w:lang w:eastAsia="ru-RU"/>
        </w:rPr>
      </w:pPr>
      <w:bookmarkStart w:id="0" w:name="page1"/>
      <w:bookmarkEnd w:id="0"/>
    </w:p>
    <w:p w:rsidR="006F2361" w:rsidRPr="006F2361" w:rsidRDefault="006F2361" w:rsidP="006F236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F2361">
        <w:rPr>
          <w:b/>
          <w:noProof/>
          <w:sz w:val="28"/>
          <w:szCs w:val="24"/>
          <w:lang w:eastAsia="ru-RU"/>
        </w:rPr>
        <w:drawing>
          <wp:inline distT="0" distB="0" distL="0" distR="0" wp14:anchorId="5D607FE1" wp14:editId="5A16B6F9">
            <wp:extent cx="800100" cy="6381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61" w:rsidRPr="006F2361" w:rsidRDefault="006F2361" w:rsidP="006F2361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6F2361">
        <w:rPr>
          <w:caps/>
          <w:sz w:val="28"/>
          <w:szCs w:val="28"/>
          <w:lang w:eastAsia="ru-RU"/>
        </w:rPr>
        <w:t>Республика Дагестан</w:t>
      </w:r>
    </w:p>
    <w:p w:rsidR="006F2361" w:rsidRPr="006F2361" w:rsidRDefault="006F2361" w:rsidP="006F2361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6F2361">
        <w:rPr>
          <w:caps/>
          <w:sz w:val="28"/>
          <w:szCs w:val="28"/>
          <w:lang w:eastAsia="ru-RU"/>
        </w:rPr>
        <w:t>МО «Докузпаринский район»</w:t>
      </w:r>
    </w:p>
    <w:p w:rsidR="006F2361" w:rsidRPr="006F2361" w:rsidRDefault="006F2361" w:rsidP="006F2361">
      <w:pPr>
        <w:widowControl/>
        <w:autoSpaceDE/>
        <w:autoSpaceDN/>
        <w:jc w:val="center"/>
        <w:rPr>
          <w:sz w:val="10"/>
          <w:szCs w:val="24"/>
          <w:lang w:eastAsia="ru-RU"/>
        </w:rPr>
      </w:pPr>
    </w:p>
    <w:p w:rsidR="006F2361" w:rsidRPr="006F2361" w:rsidRDefault="006F2361" w:rsidP="006F2361">
      <w:pPr>
        <w:widowControl/>
        <w:autoSpaceDE/>
        <w:autoSpaceDN/>
        <w:jc w:val="center"/>
        <w:rPr>
          <w:b/>
          <w:bCs/>
          <w:szCs w:val="24"/>
          <w:lang w:eastAsia="ru-RU"/>
        </w:rPr>
      </w:pPr>
      <w:r w:rsidRPr="006F2361">
        <w:rPr>
          <w:b/>
          <w:bCs/>
          <w:szCs w:val="24"/>
          <w:lang w:eastAsia="ru-RU"/>
        </w:rPr>
        <w:t xml:space="preserve">МУНИЦИПАЛЬНОЕ КАЗЕННОЕ ОБЩЕОБРАЗОВАТЕЛЬНОЕ УЧРЕЖДЕНИЕ </w:t>
      </w:r>
    </w:p>
    <w:p w:rsidR="006F2361" w:rsidRPr="006F2361" w:rsidRDefault="006F2361" w:rsidP="006F2361">
      <w:pPr>
        <w:widowControl/>
        <w:autoSpaceDE/>
        <w:autoSpaceDN/>
        <w:jc w:val="center"/>
        <w:rPr>
          <w:b/>
          <w:bCs/>
          <w:sz w:val="20"/>
          <w:szCs w:val="24"/>
          <w:lang w:eastAsia="ru-RU"/>
        </w:rPr>
      </w:pPr>
      <w:r w:rsidRPr="006F2361">
        <w:rPr>
          <w:b/>
          <w:bCs/>
          <w:sz w:val="20"/>
          <w:szCs w:val="24"/>
          <w:lang w:eastAsia="ru-RU"/>
        </w:rPr>
        <w:t>«МИКРАХСКАЯ СРЕДНЯЯ ОБЩЕОБЩЕОБРАЗОВАТЕЛЬНАЯ ШКОЛА ИМЕНИ З. З. ЗЕЙНАЛОВА»</w:t>
      </w:r>
    </w:p>
    <w:p w:rsidR="006F2361" w:rsidRPr="006F2361" w:rsidRDefault="006F2361" w:rsidP="006F2361">
      <w:pPr>
        <w:widowControl/>
        <w:autoSpaceDE/>
        <w:autoSpaceDN/>
        <w:jc w:val="center"/>
        <w:rPr>
          <w:b/>
          <w:bCs/>
          <w:sz w:val="6"/>
          <w:szCs w:val="6"/>
          <w:lang w:eastAsia="ru-RU"/>
        </w:rPr>
      </w:pPr>
    </w:p>
    <w:p w:rsidR="006F2361" w:rsidRPr="006F2361" w:rsidRDefault="006F2361" w:rsidP="006F236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6F2361">
        <w:rPr>
          <w:sz w:val="24"/>
          <w:szCs w:val="24"/>
          <w:lang w:eastAsia="ru-RU"/>
        </w:rPr>
        <w:t xml:space="preserve">368755, село </w:t>
      </w:r>
      <w:proofErr w:type="spellStart"/>
      <w:r w:rsidRPr="006F2361">
        <w:rPr>
          <w:sz w:val="24"/>
          <w:szCs w:val="24"/>
          <w:lang w:eastAsia="ru-RU"/>
        </w:rPr>
        <w:t>Микрах</w:t>
      </w:r>
      <w:proofErr w:type="spellEnd"/>
      <w:r w:rsidRPr="006F2361">
        <w:rPr>
          <w:sz w:val="24"/>
          <w:szCs w:val="24"/>
          <w:lang w:eastAsia="ru-RU"/>
        </w:rPr>
        <w:t xml:space="preserve">, </w:t>
      </w:r>
      <w:proofErr w:type="spellStart"/>
      <w:r w:rsidRPr="006F2361">
        <w:rPr>
          <w:sz w:val="24"/>
          <w:szCs w:val="24"/>
          <w:lang w:val="en-US" w:eastAsia="ru-RU"/>
        </w:rPr>
        <w:t>mikraxsosh</w:t>
      </w:r>
      <w:proofErr w:type="spellEnd"/>
      <w:r w:rsidRPr="006F2361">
        <w:rPr>
          <w:sz w:val="24"/>
          <w:szCs w:val="24"/>
          <w:lang w:eastAsia="ru-RU"/>
        </w:rPr>
        <w:t>1938@</w:t>
      </w:r>
      <w:r w:rsidRPr="006F2361">
        <w:rPr>
          <w:sz w:val="24"/>
          <w:szCs w:val="24"/>
          <w:lang w:val="en-US" w:eastAsia="ru-RU"/>
        </w:rPr>
        <w:t>mail</w:t>
      </w:r>
      <w:r w:rsidRPr="006F2361">
        <w:rPr>
          <w:sz w:val="24"/>
          <w:szCs w:val="24"/>
          <w:lang w:eastAsia="ru-RU"/>
        </w:rPr>
        <w:t>.</w:t>
      </w:r>
      <w:proofErr w:type="spellStart"/>
      <w:r w:rsidRPr="006F2361">
        <w:rPr>
          <w:sz w:val="24"/>
          <w:szCs w:val="24"/>
          <w:lang w:val="en-US" w:eastAsia="ru-RU"/>
        </w:rPr>
        <w:t>ru</w:t>
      </w:r>
      <w:proofErr w:type="spellEnd"/>
    </w:p>
    <w:p w:rsidR="006F2361" w:rsidRPr="006F2361" w:rsidRDefault="006F2361" w:rsidP="006F2361">
      <w:pPr>
        <w:widowControl/>
        <w:autoSpaceDE/>
        <w:autoSpaceDN/>
        <w:ind w:left="-180"/>
        <w:jc w:val="center"/>
        <w:rPr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6F2361" w:rsidRPr="006F2361" w:rsidTr="002200C5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F2361" w:rsidRPr="006F2361" w:rsidRDefault="006F2361" w:rsidP="006F2361">
            <w:pPr>
              <w:widowControl/>
              <w:autoSpaceDE/>
              <w:autoSpaceDN/>
              <w:jc w:val="center"/>
              <w:rPr>
                <w:sz w:val="2"/>
                <w:szCs w:val="2"/>
                <w:lang w:eastAsia="ru-RU"/>
              </w:rPr>
            </w:pPr>
          </w:p>
        </w:tc>
      </w:tr>
    </w:tbl>
    <w:p w:rsidR="006F2361" w:rsidRPr="006F2361" w:rsidRDefault="006F2361" w:rsidP="006F2361">
      <w:pPr>
        <w:widowControl/>
        <w:suppressAutoHyphens/>
        <w:autoSpaceDE/>
        <w:autoSpaceDN/>
        <w:spacing w:line="100" w:lineRule="atLeast"/>
        <w:jc w:val="center"/>
        <w:rPr>
          <w:rFonts w:ascii="Century Schoolbook" w:hAnsi="Century Schoolbook"/>
          <w:b/>
          <w:kern w:val="2"/>
          <w:sz w:val="8"/>
          <w:szCs w:val="24"/>
          <w:lang w:val="en-US" w:eastAsia="ru-RU"/>
        </w:rPr>
      </w:pPr>
    </w:p>
    <w:p w:rsidR="006F2361" w:rsidRPr="006F2361" w:rsidRDefault="006F2361" w:rsidP="006F2361">
      <w:pPr>
        <w:widowControl/>
        <w:suppressAutoHyphens/>
        <w:autoSpaceDE/>
        <w:autoSpaceDN/>
        <w:spacing w:line="100" w:lineRule="atLeast"/>
        <w:rPr>
          <w:b/>
          <w:kern w:val="2"/>
          <w:sz w:val="24"/>
          <w:szCs w:val="24"/>
          <w:lang w:val="en-US" w:eastAsia="ru-RU"/>
        </w:rPr>
      </w:pPr>
      <w:r w:rsidRPr="006F2361">
        <w:rPr>
          <w:b/>
          <w:kern w:val="2"/>
          <w:sz w:val="24"/>
          <w:szCs w:val="24"/>
          <w:lang w:val="en-US" w:eastAsia="ru-RU"/>
        </w:rPr>
        <w:t xml:space="preserve">     </w:t>
      </w:r>
    </w:p>
    <w:p w:rsidR="006F2361" w:rsidRPr="006F2361" w:rsidRDefault="006F2361" w:rsidP="006F2361">
      <w:pPr>
        <w:suppressAutoHyphens/>
        <w:adjustRightInd w:val="0"/>
        <w:spacing w:line="200" w:lineRule="exact"/>
        <w:rPr>
          <w:kern w:val="2"/>
          <w:sz w:val="24"/>
          <w:szCs w:val="24"/>
          <w:lang w:val="en-US"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4"/>
      </w:tblGrid>
      <w:tr w:rsidR="006F2361" w:rsidRPr="006F2361" w:rsidTr="002200C5"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F2361" w:rsidRPr="006F2361" w:rsidRDefault="006F2361" w:rsidP="006F236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F2361">
              <w:rPr>
                <w:sz w:val="24"/>
                <w:szCs w:val="24"/>
                <w:lang w:eastAsia="ru-RU"/>
              </w:rPr>
              <w:t xml:space="preserve">Принято  </w:t>
            </w:r>
          </w:p>
          <w:p w:rsidR="006F2361" w:rsidRPr="006F2361" w:rsidRDefault="006F2361" w:rsidP="006F236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F2361">
              <w:rPr>
                <w:sz w:val="24"/>
                <w:szCs w:val="24"/>
                <w:lang w:eastAsia="ru-RU"/>
              </w:rPr>
              <w:t>на педагогическом совете</w:t>
            </w:r>
          </w:p>
          <w:p w:rsidR="006F2361" w:rsidRPr="006F2361" w:rsidRDefault="006F2361" w:rsidP="006F236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F2361">
              <w:rPr>
                <w:sz w:val="24"/>
                <w:szCs w:val="24"/>
                <w:lang w:eastAsia="ru-RU"/>
              </w:rPr>
              <w:t>Протокол № 01 от 30.08.2021.</w:t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F2361" w:rsidRPr="006F2361" w:rsidRDefault="006F2361" w:rsidP="006F2361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6F2361">
              <w:rPr>
                <w:bCs/>
                <w:sz w:val="24"/>
                <w:szCs w:val="24"/>
                <w:lang w:eastAsia="ru-RU"/>
              </w:rPr>
              <w:t xml:space="preserve"> УТВЕРЖДАЮ</w:t>
            </w:r>
          </w:p>
          <w:p w:rsidR="006F2361" w:rsidRPr="006F2361" w:rsidRDefault="006F2361" w:rsidP="006F2361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6F2361">
              <w:rPr>
                <w:bCs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6F2361">
              <w:rPr>
                <w:bCs/>
                <w:sz w:val="24"/>
                <w:szCs w:val="24"/>
                <w:lang w:eastAsia="ru-RU"/>
              </w:rPr>
              <w:t>Микрахская</w:t>
            </w:r>
            <w:proofErr w:type="spellEnd"/>
            <w:r w:rsidRPr="006F2361">
              <w:rPr>
                <w:bCs/>
                <w:sz w:val="24"/>
                <w:szCs w:val="24"/>
                <w:lang w:eastAsia="ru-RU"/>
              </w:rPr>
              <w:t xml:space="preserve"> СОШ»</w:t>
            </w:r>
          </w:p>
          <w:p w:rsidR="006F2361" w:rsidRPr="006F2361" w:rsidRDefault="006F2361" w:rsidP="006F2361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6F2361">
              <w:rPr>
                <w:bCs/>
                <w:sz w:val="24"/>
                <w:szCs w:val="24"/>
                <w:lang w:eastAsia="ru-RU"/>
              </w:rPr>
              <w:t>Абасов</w:t>
            </w:r>
            <w:proofErr w:type="spellEnd"/>
            <w:r w:rsidRPr="006F2361">
              <w:rPr>
                <w:bCs/>
                <w:sz w:val="24"/>
                <w:szCs w:val="24"/>
                <w:lang w:eastAsia="ru-RU"/>
              </w:rPr>
              <w:t xml:space="preserve"> Ш. М.________________________</w:t>
            </w:r>
          </w:p>
          <w:p w:rsidR="006F2361" w:rsidRPr="006F2361" w:rsidRDefault="006F2361" w:rsidP="006F2361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6F2361">
              <w:rPr>
                <w:bCs/>
                <w:sz w:val="24"/>
                <w:szCs w:val="24"/>
                <w:lang w:eastAsia="ru-RU"/>
              </w:rPr>
              <w:t>Приказ №44 от 04.09.2021г.</w:t>
            </w:r>
          </w:p>
          <w:p w:rsidR="006F2361" w:rsidRPr="006F2361" w:rsidRDefault="006F2361" w:rsidP="006F2361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3"/>
            </w:tblGrid>
            <w:tr w:rsidR="006F2361" w:rsidRPr="006F2361" w:rsidTr="002200C5">
              <w:tc>
                <w:tcPr>
                  <w:tcW w:w="45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6F2361" w:rsidRPr="006F2361" w:rsidRDefault="006F2361" w:rsidP="006F2361">
                  <w:pPr>
                    <w:widowControl/>
                    <w:suppressAutoHyphens/>
                    <w:autoSpaceDE/>
                    <w:autoSpaceDN/>
                    <w:spacing w:line="100" w:lineRule="atLeast"/>
                    <w:rPr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361" w:rsidRPr="006F2361" w:rsidRDefault="006F2361" w:rsidP="006F2361">
            <w:pPr>
              <w:widowControl/>
              <w:autoSpaceDE/>
              <w:autoSpaceDN/>
              <w:spacing w:line="276" w:lineRule="auto"/>
              <w:rPr>
                <w:bCs/>
                <w:spacing w:val="-7"/>
                <w:sz w:val="24"/>
                <w:szCs w:val="24"/>
                <w:lang w:eastAsia="ru-RU"/>
              </w:rPr>
            </w:pPr>
          </w:p>
        </w:tc>
      </w:tr>
    </w:tbl>
    <w:p w:rsidR="001310AD" w:rsidRDefault="006F2361">
      <w:pPr>
        <w:spacing w:before="63"/>
        <w:ind w:left="1596" w:right="1364"/>
        <w:jc w:val="center"/>
        <w:rPr>
          <w:sz w:val="28"/>
        </w:rPr>
      </w:pPr>
      <w:r>
        <w:rPr>
          <w:spacing w:val="-2"/>
          <w:sz w:val="28"/>
        </w:rPr>
        <w:t>П</w:t>
      </w:r>
      <w:r>
        <w:rPr>
          <w:spacing w:val="-2"/>
          <w:sz w:val="28"/>
        </w:rPr>
        <w:t>ОЛОЖЕНИЕ</w:t>
      </w:r>
    </w:p>
    <w:p w:rsidR="001310AD" w:rsidRDefault="006F2361">
      <w:pPr>
        <w:spacing w:before="3" w:line="322" w:lineRule="exact"/>
        <w:ind w:left="1594" w:right="1366"/>
        <w:jc w:val="center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объединении</w:t>
      </w:r>
    </w:p>
    <w:p w:rsidR="001310AD" w:rsidRDefault="006F2361">
      <w:pPr>
        <w:ind w:left="1595" w:right="1366"/>
        <w:jc w:val="center"/>
        <w:rPr>
          <w:sz w:val="28"/>
        </w:rPr>
      </w:pPr>
      <w:r>
        <w:rPr>
          <w:sz w:val="28"/>
        </w:rPr>
        <w:t>учителей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9"/>
          <w:sz w:val="28"/>
        </w:rPr>
        <w:t xml:space="preserve"> </w:t>
      </w:r>
      <w:r>
        <w:rPr>
          <w:sz w:val="28"/>
        </w:rPr>
        <w:t>ОБЖ,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культуры, изобразительного искусства</w:t>
      </w:r>
    </w:p>
    <w:p w:rsidR="001310AD" w:rsidRDefault="001310AD">
      <w:pPr>
        <w:pStyle w:val="a3"/>
        <w:spacing w:before="2"/>
        <w:rPr>
          <w:sz w:val="28"/>
        </w:rPr>
      </w:pPr>
    </w:p>
    <w:p w:rsidR="001310AD" w:rsidRDefault="006F2361">
      <w:pPr>
        <w:pStyle w:val="1"/>
        <w:ind w:left="4012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1310AD" w:rsidRDefault="006F2361">
      <w:pPr>
        <w:pStyle w:val="a3"/>
        <w:ind w:left="342" w:right="109"/>
        <w:jc w:val="both"/>
      </w:pPr>
      <w:r>
        <w:rPr>
          <w:sz w:val="28"/>
        </w:rPr>
        <w:t>Ме</w:t>
      </w:r>
      <w:r>
        <w:t>тодическое объединение учителей технологии, ОБЖ, физической культуры, изобразительного искусства</w:t>
      </w:r>
      <w:r>
        <w:rPr>
          <w:spacing w:val="40"/>
        </w:rPr>
        <w:t xml:space="preserve"> </w:t>
      </w:r>
      <w:r>
        <w:t>является структурным подразделением методической</w:t>
      </w:r>
      <w:r>
        <w:rPr>
          <w:spacing w:val="80"/>
        </w:rPr>
        <w:t xml:space="preserve"> </w:t>
      </w:r>
      <w:r>
        <w:t>службы школы.</w:t>
      </w:r>
    </w:p>
    <w:p w:rsidR="001310AD" w:rsidRDefault="006F2361">
      <w:pPr>
        <w:pStyle w:val="a3"/>
        <w:spacing w:line="275" w:lineRule="exact"/>
        <w:ind w:left="342"/>
        <w:jc w:val="both"/>
      </w:pPr>
      <w:r>
        <w:t>МО</w:t>
      </w:r>
      <w:r>
        <w:rPr>
          <w:spacing w:val="-6"/>
        </w:rPr>
        <w:t xml:space="preserve"> </w:t>
      </w:r>
      <w:r>
        <w:t>возглавляет</w:t>
      </w:r>
      <w:r>
        <w:rPr>
          <w:spacing w:val="-3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культуры.</w:t>
      </w:r>
    </w:p>
    <w:p w:rsidR="001310AD" w:rsidRDefault="006F2361">
      <w:pPr>
        <w:pStyle w:val="a3"/>
        <w:ind w:left="342" w:right="111"/>
        <w:jc w:val="both"/>
      </w:pPr>
      <w:r>
        <w:t>Основные направления деятельности, содержание, формы</w:t>
      </w:r>
      <w:r>
        <w:t xml:space="preserve"> и методы работы определяются его членами в соответствии с целями и задачами образовательного учреждения и утверждаются методическим советом образовательного учреждения.</w:t>
      </w:r>
    </w:p>
    <w:p w:rsidR="001310AD" w:rsidRDefault="001310AD">
      <w:pPr>
        <w:pStyle w:val="a3"/>
        <w:spacing w:before="3"/>
      </w:pPr>
    </w:p>
    <w:p w:rsidR="001310AD" w:rsidRDefault="006F2361">
      <w:pPr>
        <w:pStyle w:val="1"/>
        <w:spacing w:before="1"/>
        <w:ind w:left="3249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rPr>
          <w:spacing w:val="-5"/>
        </w:rPr>
        <w:t>МО</w:t>
      </w:r>
    </w:p>
    <w:p w:rsidR="001310AD" w:rsidRDefault="006F2361">
      <w:pPr>
        <w:pStyle w:val="a3"/>
        <w:ind w:left="342"/>
      </w:pPr>
      <w:r>
        <w:t>Целью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учителей. Деятельность МО направлена на выполнение следующих задач: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2" w:line="237" w:lineRule="auto"/>
        <w:ind w:left="1061" w:right="113"/>
        <w:rPr>
          <w:sz w:val="24"/>
        </w:rPr>
      </w:pPr>
      <w:r>
        <w:rPr>
          <w:sz w:val="24"/>
        </w:rPr>
        <w:t xml:space="preserve">освоение и использование наиболее рациональных методов обучения и воспитания </w:t>
      </w:r>
      <w:r>
        <w:rPr>
          <w:spacing w:val="-2"/>
          <w:sz w:val="24"/>
        </w:rPr>
        <w:t>учащихся;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  <w:tab w:val="left" w:pos="2556"/>
          <w:tab w:val="left" w:pos="3503"/>
          <w:tab w:val="left" w:pos="5346"/>
          <w:tab w:val="left" w:pos="5680"/>
          <w:tab w:val="left" w:pos="7615"/>
          <w:tab w:val="left" w:pos="8443"/>
          <w:tab w:val="left" w:pos="9565"/>
        </w:tabs>
        <w:spacing w:before="2"/>
        <w:ind w:left="1061" w:right="110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единой</w:t>
      </w:r>
      <w:r>
        <w:rPr>
          <w:sz w:val="24"/>
        </w:rPr>
        <w:tab/>
      </w:r>
      <w:r>
        <w:rPr>
          <w:spacing w:val="-2"/>
          <w:sz w:val="24"/>
        </w:rPr>
        <w:t>воспитательной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среды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формирование личности учащихся;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педагогов;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4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1310AD" w:rsidRDefault="006F2361">
      <w:pPr>
        <w:pStyle w:val="1"/>
        <w:spacing w:before="2" w:line="275" w:lineRule="exact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МО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1" w:line="237" w:lineRule="auto"/>
        <w:ind w:left="1061" w:right="103"/>
        <w:rPr>
          <w:sz w:val="24"/>
        </w:rPr>
      </w:pPr>
      <w:r>
        <w:rPr>
          <w:sz w:val="24"/>
        </w:rPr>
        <w:t>Планиров</w:t>
      </w:r>
      <w:r>
        <w:rPr>
          <w:sz w:val="24"/>
        </w:rPr>
        <w:t>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МО;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 школьников и совместный поиск их решений.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работников.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1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1310AD" w:rsidRDefault="006F2361">
      <w:pPr>
        <w:pStyle w:val="1"/>
        <w:spacing w:before="1" w:line="275" w:lineRule="exact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работы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1" w:line="237" w:lineRule="auto"/>
        <w:ind w:left="1061" w:right="109"/>
        <w:rPr>
          <w:sz w:val="24"/>
        </w:rPr>
      </w:pPr>
      <w:r>
        <w:rPr>
          <w:sz w:val="24"/>
        </w:rPr>
        <w:lastRenderedPageBreak/>
        <w:t>Заседания МО по вопросам методики обучения и воспитания учащихся в системе цикла общеразвивающих предметов.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Круглые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вопросам.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</w:t>
      </w:r>
      <w:r>
        <w:rPr>
          <w:sz w:val="24"/>
        </w:rPr>
        <w:t>сов,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смотров.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мероприятий.</w:t>
      </w:r>
    </w:p>
    <w:p w:rsidR="001310AD" w:rsidRDefault="006F2361">
      <w:pPr>
        <w:pStyle w:val="1"/>
        <w:spacing w:before="4"/>
      </w:pPr>
      <w:r>
        <w:t>Порядок</w:t>
      </w:r>
      <w:r>
        <w:rPr>
          <w:spacing w:val="-5"/>
        </w:rPr>
        <w:t xml:space="preserve"> </w:t>
      </w:r>
      <w:r>
        <w:t xml:space="preserve">работы </w:t>
      </w:r>
      <w:r>
        <w:rPr>
          <w:spacing w:val="-5"/>
        </w:rPr>
        <w:t>МО</w:t>
      </w:r>
    </w:p>
    <w:p w:rsidR="001310AD" w:rsidRDefault="006F2361">
      <w:pPr>
        <w:pStyle w:val="a3"/>
        <w:spacing w:line="274" w:lineRule="exact"/>
        <w:ind w:left="342"/>
      </w:pPr>
      <w:r>
        <w:t>Работа</w:t>
      </w:r>
      <w:r>
        <w:rPr>
          <w:spacing w:val="-5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:rsidR="001310AD" w:rsidRDefault="006F2361">
      <w:pPr>
        <w:pStyle w:val="a3"/>
        <w:ind w:left="342"/>
      </w:pPr>
      <w:r>
        <w:t>План составляется председателем МО, рассматривается на заседании МО и утверждается директором школы.</w:t>
      </w:r>
    </w:p>
    <w:p w:rsidR="001310AD" w:rsidRDefault="006F2361">
      <w:pPr>
        <w:pStyle w:val="a3"/>
        <w:ind w:left="342"/>
      </w:pPr>
      <w:r>
        <w:t>Заседания</w:t>
      </w:r>
      <w:r>
        <w:rPr>
          <w:spacing w:val="-3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 в</w:t>
      </w:r>
      <w:r>
        <w:rPr>
          <w:spacing w:val="-1"/>
        </w:rPr>
        <w:t xml:space="preserve"> </w:t>
      </w:r>
      <w:r>
        <w:rPr>
          <w:spacing w:val="-2"/>
        </w:rPr>
        <w:t>четверть.</w:t>
      </w:r>
    </w:p>
    <w:p w:rsidR="001310AD" w:rsidRDefault="006F2361">
      <w:pPr>
        <w:pStyle w:val="a3"/>
        <w:tabs>
          <w:tab w:val="left" w:pos="896"/>
          <w:tab w:val="left" w:pos="2056"/>
          <w:tab w:val="left" w:pos="2543"/>
          <w:tab w:val="left" w:pos="4205"/>
          <w:tab w:val="left" w:pos="5407"/>
          <w:tab w:val="left" w:pos="7061"/>
          <w:tab w:val="left" w:pos="8843"/>
        </w:tabs>
        <w:ind w:left="342" w:right="110"/>
      </w:pPr>
      <w:r>
        <w:rPr>
          <w:spacing w:val="-6"/>
        </w:rPr>
        <w:t>По</w:t>
      </w:r>
      <w:r>
        <w:tab/>
      </w:r>
      <w:r>
        <w:rPr>
          <w:spacing w:val="-2"/>
        </w:rPr>
        <w:t>каждому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обсуждаемых</w:t>
      </w:r>
      <w:r>
        <w:tab/>
      </w:r>
      <w:r>
        <w:rPr>
          <w:spacing w:val="-2"/>
        </w:rPr>
        <w:t>вопросов</w:t>
      </w:r>
      <w:r>
        <w:tab/>
      </w:r>
      <w:r>
        <w:rPr>
          <w:spacing w:val="-2"/>
        </w:rPr>
        <w:t>принимаются</w:t>
      </w:r>
      <w:r>
        <w:tab/>
      </w:r>
      <w:r>
        <w:rPr>
          <w:spacing w:val="-2"/>
        </w:rPr>
        <w:t>рекомендации,</w:t>
      </w:r>
      <w:r>
        <w:tab/>
      </w:r>
      <w:r>
        <w:rPr>
          <w:spacing w:val="-2"/>
        </w:rPr>
        <w:t xml:space="preserve">которые </w:t>
      </w:r>
      <w:r>
        <w:t>фиксируются в журнале протокол</w:t>
      </w:r>
      <w:r>
        <w:t>ов и подписываются руководителем МО.</w:t>
      </w:r>
    </w:p>
    <w:p w:rsidR="001310AD" w:rsidRDefault="006F2361">
      <w:pPr>
        <w:pStyle w:val="a3"/>
        <w:ind w:left="342"/>
      </w:pPr>
      <w:r>
        <w:t>При</w:t>
      </w:r>
      <w:r>
        <w:rPr>
          <w:spacing w:val="40"/>
        </w:rPr>
        <w:t xml:space="preserve"> </w:t>
      </w:r>
      <w:r>
        <w:t>рассмотрении</w:t>
      </w:r>
      <w:r>
        <w:rPr>
          <w:spacing w:val="40"/>
        </w:rPr>
        <w:t xml:space="preserve"> </w:t>
      </w:r>
      <w:r>
        <w:t>вопросов,</w:t>
      </w:r>
      <w:r>
        <w:rPr>
          <w:spacing w:val="40"/>
        </w:rPr>
        <w:t xml:space="preserve"> </w:t>
      </w:r>
      <w:r>
        <w:t>затрагивающих</w:t>
      </w:r>
      <w:r>
        <w:rPr>
          <w:spacing w:val="40"/>
        </w:rPr>
        <w:t xml:space="preserve"> </w:t>
      </w:r>
      <w:r>
        <w:t>тематику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интересы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МО,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заседания необходимо приглашать их руководителей.</w:t>
      </w:r>
    </w:p>
    <w:p w:rsidR="001310AD" w:rsidRDefault="006F2361">
      <w:pPr>
        <w:pStyle w:val="1"/>
        <w:spacing w:before="71" w:line="240" w:lineRule="auto"/>
        <w:ind w:left="1596" w:right="1362"/>
        <w:jc w:val="center"/>
      </w:pPr>
      <w:r>
        <w:t>Документация</w:t>
      </w:r>
      <w:r>
        <w:rPr>
          <w:spacing w:val="-3"/>
        </w:rPr>
        <w:t xml:space="preserve"> </w:t>
      </w:r>
      <w:r>
        <w:rPr>
          <w:spacing w:val="-5"/>
        </w:rPr>
        <w:t>МО</w:t>
      </w:r>
    </w:p>
    <w:p w:rsidR="001310AD" w:rsidRDefault="001310AD">
      <w:pPr>
        <w:pStyle w:val="a3"/>
        <w:spacing w:before="2"/>
        <w:rPr>
          <w:b/>
          <w:sz w:val="28"/>
        </w:rPr>
      </w:pP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37" w:lineRule="auto"/>
        <w:ind w:left="1061" w:right="113"/>
        <w:rPr>
          <w:sz w:val="24"/>
        </w:rPr>
      </w:pPr>
      <w:r>
        <w:rPr>
          <w:sz w:val="24"/>
        </w:rPr>
        <w:t>Приказ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80"/>
          <w:sz w:val="24"/>
        </w:rPr>
        <w:t xml:space="preserve"> </w:t>
      </w:r>
      <w:r>
        <w:rPr>
          <w:sz w:val="24"/>
        </w:rPr>
        <w:t>МО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80"/>
          <w:sz w:val="24"/>
        </w:rPr>
        <w:t xml:space="preserve"> </w:t>
      </w:r>
      <w:r>
        <w:rPr>
          <w:sz w:val="24"/>
        </w:rPr>
        <w:t>ОБЖ,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культуры, изобразительного искусства, музыки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МО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МО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Функциональные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МО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Банк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МО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МО</w:t>
      </w:r>
    </w:p>
    <w:p w:rsidR="001310AD" w:rsidRDefault="006F236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line="293" w:lineRule="exact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1310AD" w:rsidRPr="006F2361" w:rsidRDefault="006F2361" w:rsidP="00A012A1">
      <w:pPr>
        <w:pStyle w:val="a4"/>
        <w:numPr>
          <w:ilvl w:val="0"/>
          <w:numId w:val="14"/>
        </w:numPr>
        <w:tabs>
          <w:tab w:val="left" w:pos="1061"/>
          <w:tab w:val="left" w:pos="1062"/>
        </w:tabs>
        <w:spacing w:before="1" w:line="293" w:lineRule="exact"/>
        <w:ind w:hanging="361"/>
        <w:rPr>
          <w:sz w:val="24"/>
        </w:rPr>
        <w:sectPr w:rsidR="001310AD" w:rsidRPr="006F2361">
          <w:pgSz w:w="11910" w:h="16840"/>
          <w:pgMar w:top="1080" w:right="740" w:bottom="280" w:left="1360" w:header="720" w:footer="720" w:gutter="0"/>
          <w:cols w:space="720"/>
        </w:sectPr>
      </w:pPr>
      <w:r w:rsidRPr="006F2361">
        <w:rPr>
          <w:sz w:val="24"/>
        </w:rPr>
        <w:t>Протоколы</w:t>
      </w:r>
      <w:r w:rsidRPr="006F2361">
        <w:rPr>
          <w:spacing w:val="-5"/>
          <w:sz w:val="24"/>
        </w:rPr>
        <w:t xml:space="preserve"> </w:t>
      </w:r>
      <w:r w:rsidRPr="006F2361">
        <w:rPr>
          <w:sz w:val="24"/>
        </w:rPr>
        <w:t>заседаний</w:t>
      </w:r>
      <w:r w:rsidRPr="006F2361">
        <w:rPr>
          <w:spacing w:val="-6"/>
          <w:sz w:val="24"/>
        </w:rPr>
        <w:t xml:space="preserve"> </w:t>
      </w:r>
      <w:r w:rsidRPr="006F2361">
        <w:rPr>
          <w:spacing w:val="-5"/>
          <w:sz w:val="24"/>
        </w:rPr>
        <w:t>МО.</w:t>
      </w:r>
      <w:bookmarkStart w:id="1" w:name="_GoBack"/>
      <w:bookmarkEnd w:id="1"/>
    </w:p>
    <w:p w:rsidR="001310AD" w:rsidRDefault="001310AD">
      <w:pPr>
        <w:pStyle w:val="a3"/>
        <w:rPr>
          <w:sz w:val="20"/>
        </w:rPr>
      </w:pPr>
    </w:p>
    <w:p w:rsidR="001310AD" w:rsidRDefault="001310AD">
      <w:pPr>
        <w:pStyle w:val="a3"/>
        <w:rPr>
          <w:sz w:val="20"/>
        </w:rPr>
      </w:pPr>
    </w:p>
    <w:sectPr w:rsidR="001310AD">
      <w:pgSz w:w="16840" w:h="11910" w:orient="landscape"/>
      <w:pgMar w:top="1100" w:right="11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FAA"/>
    <w:multiLevelType w:val="hybridMultilevel"/>
    <w:tmpl w:val="508A1FF2"/>
    <w:lvl w:ilvl="0" w:tplc="03F8A324">
      <w:numFmt w:val="bullet"/>
      <w:lvlText w:val="-"/>
      <w:lvlJc w:val="left"/>
      <w:pPr>
        <w:ind w:left="4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D22270">
      <w:numFmt w:val="bullet"/>
      <w:lvlText w:val="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3A275D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4CDAA694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4" w:tplc="01C094CE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35EADD1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7E805DC8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7" w:tplc="17AEE94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CC63072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91244A"/>
    <w:multiLevelType w:val="hybridMultilevel"/>
    <w:tmpl w:val="D5EC481A"/>
    <w:lvl w:ilvl="0" w:tplc="6C36E320">
      <w:start w:val="1"/>
      <w:numFmt w:val="decimal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2805FAA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7D6E6F2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224400BC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96220FEA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DB0A8E46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D9ED5F8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3F724C44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44BEB2DA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5235DB"/>
    <w:multiLevelType w:val="hybridMultilevel"/>
    <w:tmpl w:val="A6E2C170"/>
    <w:lvl w:ilvl="0" w:tplc="950EE368">
      <w:start w:val="1"/>
      <w:numFmt w:val="decimal"/>
      <w:lvlText w:val="%1."/>
      <w:lvlJc w:val="left"/>
      <w:pPr>
        <w:ind w:left="92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841042">
      <w:numFmt w:val="bullet"/>
      <w:lvlText w:val="•"/>
      <w:lvlJc w:val="left"/>
      <w:pPr>
        <w:ind w:left="2123" w:hanging="416"/>
      </w:pPr>
      <w:rPr>
        <w:rFonts w:hint="default"/>
        <w:lang w:val="ru-RU" w:eastAsia="en-US" w:bidi="ar-SA"/>
      </w:rPr>
    </w:lvl>
    <w:lvl w:ilvl="2" w:tplc="023C01C8">
      <w:numFmt w:val="bullet"/>
      <w:lvlText w:val="•"/>
      <w:lvlJc w:val="left"/>
      <w:pPr>
        <w:ind w:left="3326" w:hanging="416"/>
      </w:pPr>
      <w:rPr>
        <w:rFonts w:hint="default"/>
        <w:lang w:val="ru-RU" w:eastAsia="en-US" w:bidi="ar-SA"/>
      </w:rPr>
    </w:lvl>
    <w:lvl w:ilvl="3" w:tplc="8CC258EA">
      <w:numFmt w:val="bullet"/>
      <w:lvlText w:val="•"/>
      <w:lvlJc w:val="left"/>
      <w:pPr>
        <w:ind w:left="4529" w:hanging="416"/>
      </w:pPr>
      <w:rPr>
        <w:rFonts w:hint="default"/>
        <w:lang w:val="ru-RU" w:eastAsia="en-US" w:bidi="ar-SA"/>
      </w:rPr>
    </w:lvl>
    <w:lvl w:ilvl="4" w:tplc="864CAACA">
      <w:numFmt w:val="bullet"/>
      <w:lvlText w:val="•"/>
      <w:lvlJc w:val="left"/>
      <w:pPr>
        <w:ind w:left="5732" w:hanging="416"/>
      </w:pPr>
      <w:rPr>
        <w:rFonts w:hint="default"/>
        <w:lang w:val="ru-RU" w:eastAsia="en-US" w:bidi="ar-SA"/>
      </w:rPr>
    </w:lvl>
    <w:lvl w:ilvl="5" w:tplc="92FEAFA0">
      <w:numFmt w:val="bullet"/>
      <w:lvlText w:val="•"/>
      <w:lvlJc w:val="left"/>
      <w:pPr>
        <w:ind w:left="6936" w:hanging="416"/>
      </w:pPr>
      <w:rPr>
        <w:rFonts w:hint="default"/>
        <w:lang w:val="ru-RU" w:eastAsia="en-US" w:bidi="ar-SA"/>
      </w:rPr>
    </w:lvl>
    <w:lvl w:ilvl="6" w:tplc="1F64A1E4">
      <w:numFmt w:val="bullet"/>
      <w:lvlText w:val="•"/>
      <w:lvlJc w:val="left"/>
      <w:pPr>
        <w:ind w:left="8139" w:hanging="416"/>
      </w:pPr>
      <w:rPr>
        <w:rFonts w:hint="default"/>
        <w:lang w:val="ru-RU" w:eastAsia="en-US" w:bidi="ar-SA"/>
      </w:rPr>
    </w:lvl>
    <w:lvl w:ilvl="7" w:tplc="5486EFD0">
      <w:numFmt w:val="bullet"/>
      <w:lvlText w:val="•"/>
      <w:lvlJc w:val="left"/>
      <w:pPr>
        <w:ind w:left="9342" w:hanging="416"/>
      </w:pPr>
      <w:rPr>
        <w:rFonts w:hint="default"/>
        <w:lang w:val="ru-RU" w:eastAsia="en-US" w:bidi="ar-SA"/>
      </w:rPr>
    </w:lvl>
    <w:lvl w:ilvl="8" w:tplc="A8903BB2">
      <w:numFmt w:val="bullet"/>
      <w:lvlText w:val="•"/>
      <w:lvlJc w:val="left"/>
      <w:pPr>
        <w:ind w:left="10545" w:hanging="416"/>
      </w:pPr>
      <w:rPr>
        <w:rFonts w:hint="default"/>
        <w:lang w:val="ru-RU" w:eastAsia="en-US" w:bidi="ar-SA"/>
      </w:rPr>
    </w:lvl>
  </w:abstractNum>
  <w:abstractNum w:abstractNumId="3" w15:restartNumberingAfterBreak="0">
    <w:nsid w:val="0E7A0AB8"/>
    <w:multiLevelType w:val="hybridMultilevel"/>
    <w:tmpl w:val="B8AC4096"/>
    <w:lvl w:ilvl="0" w:tplc="3E524F28">
      <w:numFmt w:val="bullet"/>
      <w:lvlText w:val=""/>
      <w:lvlJc w:val="left"/>
      <w:pPr>
        <w:ind w:left="105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9E6EB4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56C66D62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B20CEFD4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196240AC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705C1D8A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9AA64B8A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846A7BC4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70EA625A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DE47865"/>
    <w:multiLevelType w:val="hybridMultilevel"/>
    <w:tmpl w:val="24F40ADA"/>
    <w:lvl w:ilvl="0" w:tplc="AA16A8AA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1A643C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E44CB96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9596FF9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059C6C32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4866F154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A2F4EC92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58922A0C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7324C0E8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6B940F2"/>
    <w:multiLevelType w:val="hybridMultilevel"/>
    <w:tmpl w:val="A8DEE58E"/>
    <w:lvl w:ilvl="0" w:tplc="02689E2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FA6456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99061F46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247618E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99E4622E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EEFE325C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3A868CA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0901C08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D6E8152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B8B213A"/>
    <w:multiLevelType w:val="hybridMultilevel"/>
    <w:tmpl w:val="ACAE3CDE"/>
    <w:lvl w:ilvl="0" w:tplc="95C896FE">
      <w:start w:val="1"/>
      <w:numFmt w:val="decimal"/>
      <w:lvlText w:val="%1."/>
      <w:lvlJc w:val="left"/>
      <w:pPr>
        <w:ind w:left="88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E4A17A">
      <w:numFmt w:val="bullet"/>
      <w:lvlText w:val="•"/>
      <w:lvlJc w:val="left"/>
      <w:pPr>
        <w:ind w:left="2087" w:hanging="416"/>
      </w:pPr>
      <w:rPr>
        <w:rFonts w:hint="default"/>
        <w:lang w:val="ru-RU" w:eastAsia="en-US" w:bidi="ar-SA"/>
      </w:rPr>
    </w:lvl>
    <w:lvl w:ilvl="2" w:tplc="51720814">
      <w:numFmt w:val="bullet"/>
      <w:lvlText w:val="•"/>
      <w:lvlJc w:val="left"/>
      <w:pPr>
        <w:ind w:left="3294" w:hanging="416"/>
      </w:pPr>
      <w:rPr>
        <w:rFonts w:hint="default"/>
        <w:lang w:val="ru-RU" w:eastAsia="en-US" w:bidi="ar-SA"/>
      </w:rPr>
    </w:lvl>
    <w:lvl w:ilvl="3" w:tplc="6B200D04">
      <w:numFmt w:val="bullet"/>
      <w:lvlText w:val="•"/>
      <w:lvlJc w:val="left"/>
      <w:pPr>
        <w:ind w:left="4501" w:hanging="416"/>
      </w:pPr>
      <w:rPr>
        <w:rFonts w:hint="default"/>
        <w:lang w:val="ru-RU" w:eastAsia="en-US" w:bidi="ar-SA"/>
      </w:rPr>
    </w:lvl>
    <w:lvl w:ilvl="4" w:tplc="BB32E11C">
      <w:numFmt w:val="bullet"/>
      <w:lvlText w:val="•"/>
      <w:lvlJc w:val="left"/>
      <w:pPr>
        <w:ind w:left="5708" w:hanging="416"/>
      </w:pPr>
      <w:rPr>
        <w:rFonts w:hint="default"/>
        <w:lang w:val="ru-RU" w:eastAsia="en-US" w:bidi="ar-SA"/>
      </w:rPr>
    </w:lvl>
    <w:lvl w:ilvl="5" w:tplc="6DC46814">
      <w:numFmt w:val="bullet"/>
      <w:lvlText w:val="•"/>
      <w:lvlJc w:val="left"/>
      <w:pPr>
        <w:ind w:left="6916" w:hanging="416"/>
      </w:pPr>
      <w:rPr>
        <w:rFonts w:hint="default"/>
        <w:lang w:val="ru-RU" w:eastAsia="en-US" w:bidi="ar-SA"/>
      </w:rPr>
    </w:lvl>
    <w:lvl w:ilvl="6" w:tplc="57B631B2">
      <w:numFmt w:val="bullet"/>
      <w:lvlText w:val="•"/>
      <w:lvlJc w:val="left"/>
      <w:pPr>
        <w:ind w:left="8123" w:hanging="416"/>
      </w:pPr>
      <w:rPr>
        <w:rFonts w:hint="default"/>
        <w:lang w:val="ru-RU" w:eastAsia="en-US" w:bidi="ar-SA"/>
      </w:rPr>
    </w:lvl>
    <w:lvl w:ilvl="7" w:tplc="E7F2C124">
      <w:numFmt w:val="bullet"/>
      <w:lvlText w:val="•"/>
      <w:lvlJc w:val="left"/>
      <w:pPr>
        <w:ind w:left="9330" w:hanging="416"/>
      </w:pPr>
      <w:rPr>
        <w:rFonts w:hint="default"/>
        <w:lang w:val="ru-RU" w:eastAsia="en-US" w:bidi="ar-SA"/>
      </w:rPr>
    </w:lvl>
    <w:lvl w:ilvl="8" w:tplc="F440D6FE">
      <w:numFmt w:val="bullet"/>
      <w:lvlText w:val="•"/>
      <w:lvlJc w:val="left"/>
      <w:pPr>
        <w:ind w:left="10537" w:hanging="416"/>
      </w:pPr>
      <w:rPr>
        <w:rFonts w:hint="default"/>
        <w:lang w:val="ru-RU" w:eastAsia="en-US" w:bidi="ar-SA"/>
      </w:rPr>
    </w:lvl>
  </w:abstractNum>
  <w:abstractNum w:abstractNumId="7" w15:restartNumberingAfterBreak="0">
    <w:nsid w:val="39CC0784"/>
    <w:multiLevelType w:val="hybridMultilevel"/>
    <w:tmpl w:val="24985744"/>
    <w:lvl w:ilvl="0" w:tplc="2D4A0004">
      <w:start w:val="1"/>
      <w:numFmt w:val="decimal"/>
      <w:lvlText w:val="%1."/>
      <w:lvlJc w:val="left"/>
      <w:pPr>
        <w:ind w:left="88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EB670FE">
      <w:numFmt w:val="bullet"/>
      <w:lvlText w:val="•"/>
      <w:lvlJc w:val="left"/>
      <w:pPr>
        <w:ind w:left="2087" w:hanging="416"/>
      </w:pPr>
      <w:rPr>
        <w:rFonts w:hint="default"/>
        <w:lang w:val="ru-RU" w:eastAsia="en-US" w:bidi="ar-SA"/>
      </w:rPr>
    </w:lvl>
    <w:lvl w:ilvl="2" w:tplc="290029E2">
      <w:numFmt w:val="bullet"/>
      <w:lvlText w:val="•"/>
      <w:lvlJc w:val="left"/>
      <w:pPr>
        <w:ind w:left="3294" w:hanging="416"/>
      </w:pPr>
      <w:rPr>
        <w:rFonts w:hint="default"/>
        <w:lang w:val="ru-RU" w:eastAsia="en-US" w:bidi="ar-SA"/>
      </w:rPr>
    </w:lvl>
    <w:lvl w:ilvl="3" w:tplc="25C08BBC">
      <w:numFmt w:val="bullet"/>
      <w:lvlText w:val="•"/>
      <w:lvlJc w:val="left"/>
      <w:pPr>
        <w:ind w:left="4501" w:hanging="416"/>
      </w:pPr>
      <w:rPr>
        <w:rFonts w:hint="default"/>
        <w:lang w:val="ru-RU" w:eastAsia="en-US" w:bidi="ar-SA"/>
      </w:rPr>
    </w:lvl>
    <w:lvl w:ilvl="4" w:tplc="1E38A794">
      <w:numFmt w:val="bullet"/>
      <w:lvlText w:val="•"/>
      <w:lvlJc w:val="left"/>
      <w:pPr>
        <w:ind w:left="5708" w:hanging="416"/>
      </w:pPr>
      <w:rPr>
        <w:rFonts w:hint="default"/>
        <w:lang w:val="ru-RU" w:eastAsia="en-US" w:bidi="ar-SA"/>
      </w:rPr>
    </w:lvl>
    <w:lvl w:ilvl="5" w:tplc="63F075E0">
      <w:numFmt w:val="bullet"/>
      <w:lvlText w:val="•"/>
      <w:lvlJc w:val="left"/>
      <w:pPr>
        <w:ind w:left="6916" w:hanging="416"/>
      </w:pPr>
      <w:rPr>
        <w:rFonts w:hint="default"/>
        <w:lang w:val="ru-RU" w:eastAsia="en-US" w:bidi="ar-SA"/>
      </w:rPr>
    </w:lvl>
    <w:lvl w:ilvl="6" w:tplc="B4FCBBD6">
      <w:numFmt w:val="bullet"/>
      <w:lvlText w:val="•"/>
      <w:lvlJc w:val="left"/>
      <w:pPr>
        <w:ind w:left="8123" w:hanging="416"/>
      </w:pPr>
      <w:rPr>
        <w:rFonts w:hint="default"/>
        <w:lang w:val="ru-RU" w:eastAsia="en-US" w:bidi="ar-SA"/>
      </w:rPr>
    </w:lvl>
    <w:lvl w:ilvl="7" w:tplc="7B82A10C">
      <w:numFmt w:val="bullet"/>
      <w:lvlText w:val="•"/>
      <w:lvlJc w:val="left"/>
      <w:pPr>
        <w:ind w:left="9330" w:hanging="416"/>
      </w:pPr>
      <w:rPr>
        <w:rFonts w:hint="default"/>
        <w:lang w:val="ru-RU" w:eastAsia="en-US" w:bidi="ar-SA"/>
      </w:rPr>
    </w:lvl>
    <w:lvl w:ilvl="8" w:tplc="C348291C">
      <w:numFmt w:val="bullet"/>
      <w:lvlText w:val="•"/>
      <w:lvlJc w:val="left"/>
      <w:pPr>
        <w:ind w:left="10537" w:hanging="416"/>
      </w:pPr>
      <w:rPr>
        <w:rFonts w:hint="default"/>
        <w:lang w:val="ru-RU" w:eastAsia="en-US" w:bidi="ar-SA"/>
      </w:rPr>
    </w:lvl>
  </w:abstractNum>
  <w:abstractNum w:abstractNumId="8" w15:restartNumberingAfterBreak="0">
    <w:nsid w:val="3F072804"/>
    <w:multiLevelType w:val="hybridMultilevel"/>
    <w:tmpl w:val="A0684E10"/>
    <w:lvl w:ilvl="0" w:tplc="1EC83CAE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BC70C2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5D9A789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370AC2F8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4B50C62C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15384D1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24AAEA46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33C0C090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F74A56BE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FCE072E"/>
    <w:multiLevelType w:val="hybridMultilevel"/>
    <w:tmpl w:val="1EE6C77C"/>
    <w:lvl w:ilvl="0" w:tplc="630E9346">
      <w:start w:val="1"/>
      <w:numFmt w:val="decimal"/>
      <w:lvlText w:val="%1."/>
      <w:lvlJc w:val="left"/>
      <w:pPr>
        <w:ind w:left="88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C2F81C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8B623D8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6D34CC84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4" w:tplc="6BDC7756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5" w:tplc="A6C2D326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6" w:tplc="ECEEE7D0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7" w:tplc="D8002646">
      <w:numFmt w:val="bullet"/>
      <w:lvlText w:val="•"/>
      <w:lvlJc w:val="left"/>
      <w:pPr>
        <w:ind w:left="9148" w:hanging="360"/>
      </w:pPr>
      <w:rPr>
        <w:rFonts w:hint="default"/>
        <w:lang w:val="ru-RU" w:eastAsia="en-US" w:bidi="ar-SA"/>
      </w:rPr>
    </w:lvl>
    <w:lvl w:ilvl="8" w:tplc="BD9EFFAE">
      <w:numFmt w:val="bullet"/>
      <w:lvlText w:val="•"/>
      <w:lvlJc w:val="left"/>
      <w:pPr>
        <w:ind w:left="1041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16A3535"/>
    <w:multiLevelType w:val="hybridMultilevel"/>
    <w:tmpl w:val="BD6ED4FE"/>
    <w:lvl w:ilvl="0" w:tplc="A906D790">
      <w:start w:val="1"/>
      <w:numFmt w:val="decimal"/>
      <w:lvlText w:val="%1."/>
      <w:lvlJc w:val="left"/>
      <w:pPr>
        <w:ind w:left="919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D8E3D8">
      <w:numFmt w:val="bullet"/>
      <w:lvlText w:val="•"/>
      <w:lvlJc w:val="left"/>
      <w:pPr>
        <w:ind w:left="2123" w:hanging="418"/>
      </w:pPr>
      <w:rPr>
        <w:rFonts w:hint="default"/>
        <w:lang w:val="ru-RU" w:eastAsia="en-US" w:bidi="ar-SA"/>
      </w:rPr>
    </w:lvl>
    <w:lvl w:ilvl="2" w:tplc="600C40EA">
      <w:numFmt w:val="bullet"/>
      <w:lvlText w:val="•"/>
      <w:lvlJc w:val="left"/>
      <w:pPr>
        <w:ind w:left="3326" w:hanging="418"/>
      </w:pPr>
      <w:rPr>
        <w:rFonts w:hint="default"/>
        <w:lang w:val="ru-RU" w:eastAsia="en-US" w:bidi="ar-SA"/>
      </w:rPr>
    </w:lvl>
    <w:lvl w:ilvl="3" w:tplc="A7CE3A36">
      <w:numFmt w:val="bullet"/>
      <w:lvlText w:val="•"/>
      <w:lvlJc w:val="left"/>
      <w:pPr>
        <w:ind w:left="4529" w:hanging="418"/>
      </w:pPr>
      <w:rPr>
        <w:rFonts w:hint="default"/>
        <w:lang w:val="ru-RU" w:eastAsia="en-US" w:bidi="ar-SA"/>
      </w:rPr>
    </w:lvl>
    <w:lvl w:ilvl="4" w:tplc="BB88BFA4">
      <w:numFmt w:val="bullet"/>
      <w:lvlText w:val="•"/>
      <w:lvlJc w:val="left"/>
      <w:pPr>
        <w:ind w:left="5732" w:hanging="418"/>
      </w:pPr>
      <w:rPr>
        <w:rFonts w:hint="default"/>
        <w:lang w:val="ru-RU" w:eastAsia="en-US" w:bidi="ar-SA"/>
      </w:rPr>
    </w:lvl>
    <w:lvl w:ilvl="5" w:tplc="6A7C74F2">
      <w:numFmt w:val="bullet"/>
      <w:lvlText w:val="•"/>
      <w:lvlJc w:val="left"/>
      <w:pPr>
        <w:ind w:left="6936" w:hanging="418"/>
      </w:pPr>
      <w:rPr>
        <w:rFonts w:hint="default"/>
        <w:lang w:val="ru-RU" w:eastAsia="en-US" w:bidi="ar-SA"/>
      </w:rPr>
    </w:lvl>
    <w:lvl w:ilvl="6" w:tplc="C3E227E0">
      <w:numFmt w:val="bullet"/>
      <w:lvlText w:val="•"/>
      <w:lvlJc w:val="left"/>
      <w:pPr>
        <w:ind w:left="8139" w:hanging="418"/>
      </w:pPr>
      <w:rPr>
        <w:rFonts w:hint="default"/>
        <w:lang w:val="ru-RU" w:eastAsia="en-US" w:bidi="ar-SA"/>
      </w:rPr>
    </w:lvl>
    <w:lvl w:ilvl="7" w:tplc="03A4EBF6">
      <w:numFmt w:val="bullet"/>
      <w:lvlText w:val="•"/>
      <w:lvlJc w:val="left"/>
      <w:pPr>
        <w:ind w:left="9342" w:hanging="418"/>
      </w:pPr>
      <w:rPr>
        <w:rFonts w:hint="default"/>
        <w:lang w:val="ru-RU" w:eastAsia="en-US" w:bidi="ar-SA"/>
      </w:rPr>
    </w:lvl>
    <w:lvl w:ilvl="8" w:tplc="BD0E5F94">
      <w:numFmt w:val="bullet"/>
      <w:lvlText w:val="•"/>
      <w:lvlJc w:val="left"/>
      <w:pPr>
        <w:ind w:left="10545" w:hanging="418"/>
      </w:pPr>
      <w:rPr>
        <w:rFonts w:hint="default"/>
        <w:lang w:val="ru-RU" w:eastAsia="en-US" w:bidi="ar-SA"/>
      </w:rPr>
    </w:lvl>
  </w:abstractNum>
  <w:abstractNum w:abstractNumId="11" w15:restartNumberingAfterBreak="0">
    <w:nsid w:val="50603856"/>
    <w:multiLevelType w:val="hybridMultilevel"/>
    <w:tmpl w:val="EE8633BA"/>
    <w:lvl w:ilvl="0" w:tplc="D654D718">
      <w:start w:val="1"/>
      <w:numFmt w:val="decimal"/>
      <w:lvlText w:val="%1."/>
      <w:lvlJc w:val="left"/>
      <w:pPr>
        <w:ind w:left="5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AC1966">
      <w:start w:val="1"/>
      <w:numFmt w:val="decimal"/>
      <w:lvlText w:val="%2."/>
      <w:lvlJc w:val="left"/>
      <w:pPr>
        <w:ind w:left="9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0828934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3" w:tplc="308CB782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4" w:tplc="9FD2A494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5" w:tplc="4A26FCF6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6" w:tplc="EE9A4C4E">
      <w:numFmt w:val="bullet"/>
      <w:lvlText w:val="•"/>
      <w:lvlJc w:val="left"/>
      <w:pPr>
        <w:ind w:left="5892" w:hanging="240"/>
      </w:pPr>
      <w:rPr>
        <w:rFonts w:hint="default"/>
        <w:lang w:val="ru-RU" w:eastAsia="en-US" w:bidi="ar-SA"/>
      </w:rPr>
    </w:lvl>
    <w:lvl w:ilvl="7" w:tplc="9D649878">
      <w:numFmt w:val="bullet"/>
      <w:lvlText w:val="•"/>
      <w:lvlJc w:val="left"/>
      <w:pPr>
        <w:ind w:left="6870" w:hanging="240"/>
      </w:pPr>
      <w:rPr>
        <w:rFonts w:hint="default"/>
        <w:lang w:val="ru-RU" w:eastAsia="en-US" w:bidi="ar-SA"/>
      </w:rPr>
    </w:lvl>
    <w:lvl w:ilvl="8" w:tplc="D02E220A">
      <w:numFmt w:val="bullet"/>
      <w:lvlText w:val="•"/>
      <w:lvlJc w:val="left"/>
      <w:pPr>
        <w:ind w:left="784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33D00D8"/>
    <w:multiLevelType w:val="hybridMultilevel"/>
    <w:tmpl w:val="1EF2AFB8"/>
    <w:lvl w:ilvl="0" w:tplc="D6C60308">
      <w:start w:val="1"/>
      <w:numFmt w:val="decimal"/>
      <w:lvlText w:val="%1."/>
      <w:lvlJc w:val="left"/>
      <w:pPr>
        <w:ind w:left="88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40B6BE">
      <w:numFmt w:val="bullet"/>
      <w:lvlText w:val="•"/>
      <w:lvlJc w:val="left"/>
      <w:pPr>
        <w:ind w:left="2087" w:hanging="416"/>
      </w:pPr>
      <w:rPr>
        <w:rFonts w:hint="default"/>
        <w:lang w:val="ru-RU" w:eastAsia="en-US" w:bidi="ar-SA"/>
      </w:rPr>
    </w:lvl>
    <w:lvl w:ilvl="2" w:tplc="3EDE163E">
      <w:numFmt w:val="bullet"/>
      <w:lvlText w:val="•"/>
      <w:lvlJc w:val="left"/>
      <w:pPr>
        <w:ind w:left="3294" w:hanging="416"/>
      </w:pPr>
      <w:rPr>
        <w:rFonts w:hint="default"/>
        <w:lang w:val="ru-RU" w:eastAsia="en-US" w:bidi="ar-SA"/>
      </w:rPr>
    </w:lvl>
    <w:lvl w:ilvl="3" w:tplc="A41AED6C">
      <w:numFmt w:val="bullet"/>
      <w:lvlText w:val="•"/>
      <w:lvlJc w:val="left"/>
      <w:pPr>
        <w:ind w:left="4501" w:hanging="416"/>
      </w:pPr>
      <w:rPr>
        <w:rFonts w:hint="default"/>
        <w:lang w:val="ru-RU" w:eastAsia="en-US" w:bidi="ar-SA"/>
      </w:rPr>
    </w:lvl>
    <w:lvl w:ilvl="4" w:tplc="F120E6C4">
      <w:numFmt w:val="bullet"/>
      <w:lvlText w:val="•"/>
      <w:lvlJc w:val="left"/>
      <w:pPr>
        <w:ind w:left="5708" w:hanging="416"/>
      </w:pPr>
      <w:rPr>
        <w:rFonts w:hint="default"/>
        <w:lang w:val="ru-RU" w:eastAsia="en-US" w:bidi="ar-SA"/>
      </w:rPr>
    </w:lvl>
    <w:lvl w:ilvl="5" w:tplc="8008254E">
      <w:numFmt w:val="bullet"/>
      <w:lvlText w:val="•"/>
      <w:lvlJc w:val="left"/>
      <w:pPr>
        <w:ind w:left="6916" w:hanging="416"/>
      </w:pPr>
      <w:rPr>
        <w:rFonts w:hint="default"/>
        <w:lang w:val="ru-RU" w:eastAsia="en-US" w:bidi="ar-SA"/>
      </w:rPr>
    </w:lvl>
    <w:lvl w:ilvl="6" w:tplc="7786DEB4">
      <w:numFmt w:val="bullet"/>
      <w:lvlText w:val="•"/>
      <w:lvlJc w:val="left"/>
      <w:pPr>
        <w:ind w:left="8123" w:hanging="416"/>
      </w:pPr>
      <w:rPr>
        <w:rFonts w:hint="default"/>
        <w:lang w:val="ru-RU" w:eastAsia="en-US" w:bidi="ar-SA"/>
      </w:rPr>
    </w:lvl>
    <w:lvl w:ilvl="7" w:tplc="27F09040">
      <w:numFmt w:val="bullet"/>
      <w:lvlText w:val="•"/>
      <w:lvlJc w:val="left"/>
      <w:pPr>
        <w:ind w:left="9330" w:hanging="416"/>
      </w:pPr>
      <w:rPr>
        <w:rFonts w:hint="default"/>
        <w:lang w:val="ru-RU" w:eastAsia="en-US" w:bidi="ar-SA"/>
      </w:rPr>
    </w:lvl>
    <w:lvl w:ilvl="8" w:tplc="5AC0F4FA">
      <w:numFmt w:val="bullet"/>
      <w:lvlText w:val="•"/>
      <w:lvlJc w:val="left"/>
      <w:pPr>
        <w:ind w:left="10537" w:hanging="416"/>
      </w:pPr>
      <w:rPr>
        <w:rFonts w:hint="default"/>
        <w:lang w:val="ru-RU" w:eastAsia="en-US" w:bidi="ar-SA"/>
      </w:rPr>
    </w:lvl>
  </w:abstractNum>
  <w:abstractNum w:abstractNumId="13" w15:restartNumberingAfterBreak="0">
    <w:nsid w:val="71A51566"/>
    <w:multiLevelType w:val="hybridMultilevel"/>
    <w:tmpl w:val="1DFE04B2"/>
    <w:lvl w:ilvl="0" w:tplc="8BF228D8">
      <w:start w:val="1"/>
      <w:numFmt w:val="decimal"/>
      <w:lvlText w:val="%1."/>
      <w:lvlJc w:val="left"/>
      <w:pPr>
        <w:ind w:left="1117" w:hanging="416"/>
      </w:pPr>
      <w:rPr>
        <w:rFonts w:hint="default"/>
        <w:w w:val="100"/>
        <w:lang w:val="ru-RU" w:eastAsia="en-US" w:bidi="ar-SA"/>
      </w:rPr>
    </w:lvl>
    <w:lvl w:ilvl="1" w:tplc="647072D4">
      <w:numFmt w:val="bullet"/>
      <w:lvlText w:val="•"/>
      <w:lvlJc w:val="left"/>
      <w:pPr>
        <w:ind w:left="1988" w:hanging="416"/>
      </w:pPr>
      <w:rPr>
        <w:rFonts w:hint="default"/>
        <w:lang w:val="ru-RU" w:eastAsia="en-US" w:bidi="ar-SA"/>
      </w:rPr>
    </w:lvl>
    <w:lvl w:ilvl="2" w:tplc="B8703172">
      <w:numFmt w:val="bullet"/>
      <w:lvlText w:val="•"/>
      <w:lvlJc w:val="left"/>
      <w:pPr>
        <w:ind w:left="2857" w:hanging="416"/>
      </w:pPr>
      <w:rPr>
        <w:rFonts w:hint="default"/>
        <w:lang w:val="ru-RU" w:eastAsia="en-US" w:bidi="ar-SA"/>
      </w:rPr>
    </w:lvl>
    <w:lvl w:ilvl="3" w:tplc="2882509A">
      <w:numFmt w:val="bullet"/>
      <w:lvlText w:val="•"/>
      <w:lvlJc w:val="left"/>
      <w:pPr>
        <w:ind w:left="3725" w:hanging="416"/>
      </w:pPr>
      <w:rPr>
        <w:rFonts w:hint="default"/>
        <w:lang w:val="ru-RU" w:eastAsia="en-US" w:bidi="ar-SA"/>
      </w:rPr>
    </w:lvl>
    <w:lvl w:ilvl="4" w:tplc="AE92AAD6">
      <w:numFmt w:val="bullet"/>
      <w:lvlText w:val="•"/>
      <w:lvlJc w:val="left"/>
      <w:pPr>
        <w:ind w:left="4594" w:hanging="416"/>
      </w:pPr>
      <w:rPr>
        <w:rFonts w:hint="default"/>
        <w:lang w:val="ru-RU" w:eastAsia="en-US" w:bidi="ar-SA"/>
      </w:rPr>
    </w:lvl>
    <w:lvl w:ilvl="5" w:tplc="4A0AAF46">
      <w:numFmt w:val="bullet"/>
      <w:lvlText w:val="•"/>
      <w:lvlJc w:val="left"/>
      <w:pPr>
        <w:ind w:left="5463" w:hanging="416"/>
      </w:pPr>
      <w:rPr>
        <w:rFonts w:hint="default"/>
        <w:lang w:val="ru-RU" w:eastAsia="en-US" w:bidi="ar-SA"/>
      </w:rPr>
    </w:lvl>
    <w:lvl w:ilvl="6" w:tplc="A2F4E2B4">
      <w:numFmt w:val="bullet"/>
      <w:lvlText w:val="•"/>
      <w:lvlJc w:val="left"/>
      <w:pPr>
        <w:ind w:left="6331" w:hanging="416"/>
      </w:pPr>
      <w:rPr>
        <w:rFonts w:hint="default"/>
        <w:lang w:val="ru-RU" w:eastAsia="en-US" w:bidi="ar-SA"/>
      </w:rPr>
    </w:lvl>
    <w:lvl w:ilvl="7" w:tplc="94A034FE">
      <w:numFmt w:val="bullet"/>
      <w:lvlText w:val="•"/>
      <w:lvlJc w:val="left"/>
      <w:pPr>
        <w:ind w:left="7200" w:hanging="416"/>
      </w:pPr>
      <w:rPr>
        <w:rFonts w:hint="default"/>
        <w:lang w:val="ru-RU" w:eastAsia="en-US" w:bidi="ar-SA"/>
      </w:rPr>
    </w:lvl>
    <w:lvl w:ilvl="8" w:tplc="47E0B4D8">
      <w:numFmt w:val="bullet"/>
      <w:lvlText w:val="•"/>
      <w:lvlJc w:val="left"/>
      <w:pPr>
        <w:ind w:left="8069" w:hanging="41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12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AD"/>
    <w:rsid w:val="001310AD"/>
    <w:rsid w:val="006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F7373-DE69-4577-8EE0-8C04ED4A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2" w:hanging="361"/>
    </w:pPr>
  </w:style>
  <w:style w:type="paragraph" w:customStyle="1" w:styleId="TableParagraph">
    <w:name w:val="Table Paragraph"/>
    <w:basedOn w:val="a"/>
    <w:uiPriority w:val="1"/>
    <w:qFormat/>
    <w:pPr>
      <w:ind w:left="8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shax</cp:lastModifiedBy>
  <cp:revision>2</cp:revision>
  <dcterms:created xsi:type="dcterms:W3CDTF">2021-11-17T16:37:00Z</dcterms:created>
  <dcterms:modified xsi:type="dcterms:W3CDTF">2021-11-17T16:37:00Z</dcterms:modified>
</cp:coreProperties>
</file>